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B67" w:rsidRPr="00B8521A" w:rsidRDefault="00EB3B67" w:rsidP="00EB3B67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46D3F">
        <w:rPr>
          <w:rFonts w:ascii="仿宋_GB2312" w:eastAsia="仿宋_GB2312" w:hint="eastAsia"/>
          <w:sz w:val="32"/>
          <w:szCs w:val="32"/>
        </w:rPr>
        <w:t>为进一步规范拆迁坟墓安置及补偿工作</w:t>
      </w:r>
      <w:r>
        <w:rPr>
          <w:rFonts w:ascii="仿宋_GB2312" w:eastAsia="仿宋_GB2312" w:hint="eastAsia"/>
          <w:sz w:val="32"/>
          <w:szCs w:val="32"/>
        </w:rPr>
        <w:t>，</w:t>
      </w:r>
      <w:r w:rsidRPr="00B8521A">
        <w:rPr>
          <w:rFonts w:ascii="仿宋_GB2312" w:eastAsia="仿宋_GB2312" w:hint="eastAsia"/>
          <w:sz w:val="32"/>
          <w:szCs w:val="32"/>
        </w:rPr>
        <w:t>根据定民社</w:t>
      </w:r>
      <w:r>
        <w:rPr>
          <w:rFonts w:ascii="仿宋_GB2312" w:eastAsia="仿宋_GB2312" w:hint="eastAsia"/>
          <w:sz w:val="32"/>
          <w:szCs w:val="32"/>
        </w:rPr>
        <w:t>〔</w:t>
      </w:r>
      <w:r w:rsidRPr="00B8521A">
        <w:rPr>
          <w:rFonts w:ascii="仿宋_GB2312" w:eastAsia="仿宋_GB2312" w:hint="eastAsia"/>
          <w:sz w:val="32"/>
          <w:szCs w:val="32"/>
        </w:rPr>
        <w:t>2017</w:t>
      </w:r>
      <w:r>
        <w:rPr>
          <w:rFonts w:ascii="仿宋_GB2312" w:eastAsia="仿宋_GB2312" w:hint="eastAsia"/>
          <w:sz w:val="32"/>
          <w:szCs w:val="32"/>
        </w:rPr>
        <w:t>〕</w:t>
      </w:r>
      <w:r w:rsidRPr="00B8521A">
        <w:rPr>
          <w:rFonts w:ascii="仿宋_GB2312" w:eastAsia="仿宋_GB2312" w:hint="eastAsia"/>
          <w:sz w:val="32"/>
          <w:szCs w:val="32"/>
        </w:rPr>
        <w:t>10号文件精神，</w:t>
      </w:r>
      <w:proofErr w:type="gramStart"/>
      <w:r w:rsidRPr="00B8521A">
        <w:rPr>
          <w:rFonts w:ascii="仿宋_GB2312" w:eastAsia="仿宋_GB2312" w:hint="eastAsia"/>
          <w:sz w:val="32"/>
          <w:szCs w:val="32"/>
        </w:rPr>
        <w:t>结合金</w:t>
      </w:r>
      <w:proofErr w:type="gramEnd"/>
      <w:r w:rsidRPr="00B8521A">
        <w:rPr>
          <w:rFonts w:ascii="仿宋_GB2312" w:eastAsia="仿宋_GB2312" w:hint="eastAsia"/>
          <w:sz w:val="32"/>
          <w:szCs w:val="32"/>
        </w:rPr>
        <w:t>塘实际，特制定坟墓拆迁安置补偿办法。</w:t>
      </w:r>
    </w:p>
    <w:p w:rsidR="00EB3B67" w:rsidRPr="00B8521A" w:rsidRDefault="00EB3B67" w:rsidP="00EB3B67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8521A">
        <w:rPr>
          <w:rFonts w:ascii="仿宋_GB2312" w:eastAsia="仿宋_GB2312" w:hint="eastAsia"/>
          <w:sz w:val="32"/>
          <w:szCs w:val="32"/>
        </w:rPr>
        <w:t>一、被拆迁的坟墓安置地点、安置方式由</w:t>
      </w:r>
      <w:proofErr w:type="gramStart"/>
      <w:r w:rsidRPr="00B8521A">
        <w:rPr>
          <w:rFonts w:ascii="仿宋_GB2312" w:eastAsia="仿宋_GB2312" w:hint="eastAsia"/>
          <w:sz w:val="32"/>
          <w:szCs w:val="32"/>
        </w:rPr>
        <w:t>舟山金</w:t>
      </w:r>
      <w:proofErr w:type="gramEnd"/>
      <w:r w:rsidRPr="00B8521A">
        <w:rPr>
          <w:rFonts w:ascii="仿宋_GB2312" w:eastAsia="仿宋_GB2312" w:hint="eastAsia"/>
          <w:sz w:val="32"/>
          <w:szCs w:val="32"/>
        </w:rPr>
        <w:t>财殡仪服务有限公司确定，现为河平村虞家</w:t>
      </w:r>
      <w:proofErr w:type="gramStart"/>
      <w:r w:rsidRPr="00B8521A">
        <w:rPr>
          <w:rFonts w:ascii="仿宋_GB2312" w:eastAsia="仿宋_GB2312" w:hint="eastAsia"/>
          <w:sz w:val="32"/>
          <w:szCs w:val="32"/>
        </w:rPr>
        <w:t>岙</w:t>
      </w:r>
      <w:proofErr w:type="gramEnd"/>
      <w:r w:rsidRPr="00B8521A">
        <w:rPr>
          <w:rFonts w:ascii="仿宋_GB2312" w:eastAsia="仿宋_GB2312" w:hint="eastAsia"/>
          <w:sz w:val="32"/>
          <w:szCs w:val="32"/>
        </w:rPr>
        <w:t>、</w:t>
      </w:r>
      <w:proofErr w:type="gramStart"/>
      <w:r w:rsidRPr="00B8521A">
        <w:rPr>
          <w:rFonts w:ascii="仿宋_GB2312" w:eastAsia="仿宋_GB2312" w:hint="eastAsia"/>
          <w:sz w:val="32"/>
          <w:szCs w:val="32"/>
        </w:rPr>
        <w:t>沥</w:t>
      </w:r>
      <w:proofErr w:type="gramEnd"/>
      <w:r w:rsidRPr="00B8521A">
        <w:rPr>
          <w:rFonts w:ascii="仿宋_GB2312" w:eastAsia="仿宋_GB2312" w:hint="eastAsia"/>
          <w:sz w:val="32"/>
          <w:szCs w:val="32"/>
        </w:rPr>
        <w:t>平村鹿</w:t>
      </w:r>
      <w:proofErr w:type="gramStart"/>
      <w:r w:rsidRPr="00B8521A">
        <w:rPr>
          <w:rFonts w:ascii="仿宋_GB2312" w:eastAsia="仿宋_GB2312" w:hint="eastAsia"/>
          <w:sz w:val="32"/>
          <w:szCs w:val="32"/>
        </w:rPr>
        <w:t>窠</w:t>
      </w:r>
      <w:proofErr w:type="gramEnd"/>
      <w:r w:rsidRPr="00B8521A">
        <w:rPr>
          <w:rFonts w:ascii="仿宋_GB2312" w:eastAsia="仿宋_GB2312" w:hint="eastAsia"/>
          <w:sz w:val="32"/>
          <w:szCs w:val="32"/>
        </w:rPr>
        <w:t>岭两个公益性墓地，其他地方一律不作安置。由公司实现统一征地、统一建造、统一规格、统一质量、统一绿化和统一迁入规划的公益性墓地，集中安置。</w:t>
      </w:r>
    </w:p>
    <w:p w:rsidR="00EB3B67" w:rsidRPr="00B8521A" w:rsidRDefault="00EB3B67" w:rsidP="00EB3B67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8521A">
        <w:rPr>
          <w:rFonts w:ascii="仿宋_GB2312" w:eastAsia="仿宋_GB2312" w:hint="eastAsia"/>
          <w:sz w:val="32"/>
          <w:szCs w:val="32"/>
        </w:rPr>
        <w:t>二、坟墓建造标准：统一按生态坟（骨灰坟）标准建造，单穴不超过0.7平方米，双穴不超过1.4平方米，碑高不超过0.8米，禁止建造大坟。</w:t>
      </w:r>
    </w:p>
    <w:p w:rsidR="00EB3B67" w:rsidRPr="00B8521A" w:rsidRDefault="00EB3B67" w:rsidP="00EB3B67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8521A">
        <w:rPr>
          <w:rFonts w:ascii="仿宋_GB2312" w:eastAsia="仿宋_GB2312" w:hint="eastAsia"/>
          <w:sz w:val="32"/>
          <w:szCs w:val="32"/>
        </w:rPr>
        <w:t>三、拆迁坟墓安置方式，原则上拆迁坟墓统一安置生态坟，对2010年3月3日金塘遗体火化前安葬的坟主，在拆迁过程中如发现棺木完好，尚未崩塌的，提倡二次火化，所发生费用由拆迁单位全额承担，入葬</w:t>
      </w:r>
      <w:proofErr w:type="gramStart"/>
      <w:r w:rsidRPr="00B8521A">
        <w:rPr>
          <w:rFonts w:ascii="仿宋_GB2312" w:eastAsia="仿宋_GB2312" w:hint="eastAsia"/>
          <w:sz w:val="32"/>
          <w:szCs w:val="32"/>
        </w:rPr>
        <w:t>生态墓并享受</w:t>
      </w:r>
      <w:proofErr w:type="gramEnd"/>
      <w:r w:rsidRPr="00B8521A">
        <w:rPr>
          <w:rFonts w:ascii="仿宋_GB2312" w:eastAsia="仿宋_GB2312" w:hint="eastAsia"/>
          <w:sz w:val="32"/>
          <w:szCs w:val="32"/>
        </w:rPr>
        <w:t>奖励政策,如坟主不愿二次火化，允许入葬原来已建好的剩余大坟（用完为止，用完后一律实行二次火化，入葬生态公墓）。</w:t>
      </w:r>
    </w:p>
    <w:p w:rsidR="00EB3B67" w:rsidRPr="00B8521A" w:rsidRDefault="00EB3B67" w:rsidP="00EB3B67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8521A">
        <w:rPr>
          <w:rFonts w:ascii="仿宋_GB2312" w:eastAsia="仿宋_GB2312" w:hint="eastAsia"/>
          <w:sz w:val="32"/>
          <w:szCs w:val="32"/>
        </w:rPr>
        <w:t>四、坟墓拆迁补偿标准，生态坟墓单穴补偿7000元、双穴12000元；</w:t>
      </w:r>
      <w:proofErr w:type="gramStart"/>
      <w:r w:rsidRPr="00B8521A">
        <w:rPr>
          <w:rFonts w:ascii="仿宋_GB2312" w:eastAsia="仿宋_GB2312" w:hint="eastAsia"/>
          <w:sz w:val="32"/>
          <w:szCs w:val="32"/>
        </w:rPr>
        <w:t>大坟单穴</w:t>
      </w:r>
      <w:proofErr w:type="gramEnd"/>
      <w:r w:rsidRPr="00B8521A">
        <w:rPr>
          <w:rFonts w:ascii="仿宋_GB2312" w:eastAsia="仿宋_GB2312" w:hint="eastAsia"/>
          <w:sz w:val="32"/>
          <w:szCs w:val="32"/>
        </w:rPr>
        <w:t>补偿5400元，双穴8900元。如符合大坟安置条件，坟主自愿入葬生态坟墓的，在原补偿基础上，单穴奖励2500元，双穴奖励5000元。以上补偿费主要用于整理遗骨、运送、祭祀及其他开支。</w:t>
      </w:r>
    </w:p>
    <w:p w:rsidR="00EB3B67" w:rsidRPr="00B8521A" w:rsidRDefault="00EB3B67" w:rsidP="00EB3B67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8521A">
        <w:rPr>
          <w:rFonts w:ascii="仿宋_GB2312" w:eastAsia="仿宋_GB2312" w:hint="eastAsia"/>
          <w:sz w:val="32"/>
          <w:szCs w:val="32"/>
        </w:rPr>
        <w:t>五、单穴坟墓在拆迁过程中，</w:t>
      </w:r>
      <w:proofErr w:type="gramStart"/>
      <w:r w:rsidRPr="00B8521A">
        <w:rPr>
          <w:rFonts w:ascii="仿宋_GB2312" w:eastAsia="仿宋_GB2312" w:hint="eastAsia"/>
          <w:sz w:val="32"/>
          <w:szCs w:val="32"/>
        </w:rPr>
        <w:t>坟主要</w:t>
      </w:r>
      <w:proofErr w:type="gramEnd"/>
      <w:r w:rsidRPr="00B8521A">
        <w:rPr>
          <w:rFonts w:ascii="仿宋_GB2312" w:eastAsia="仿宋_GB2312" w:hint="eastAsia"/>
          <w:sz w:val="32"/>
          <w:szCs w:val="32"/>
        </w:rPr>
        <w:t>求安置双穴坟墓的，</w:t>
      </w:r>
      <w:r w:rsidRPr="00B8521A">
        <w:rPr>
          <w:rFonts w:ascii="仿宋_GB2312" w:eastAsia="仿宋_GB2312" w:hint="eastAsia"/>
          <w:sz w:val="32"/>
          <w:szCs w:val="32"/>
        </w:rPr>
        <w:lastRenderedPageBreak/>
        <w:t>其中</w:t>
      </w:r>
      <w:proofErr w:type="gramStart"/>
      <w:r w:rsidRPr="00B8521A">
        <w:rPr>
          <w:rFonts w:ascii="仿宋_GB2312" w:eastAsia="仿宋_GB2312" w:hint="eastAsia"/>
          <w:sz w:val="32"/>
          <w:szCs w:val="32"/>
        </w:rPr>
        <w:t>一</w:t>
      </w:r>
      <w:proofErr w:type="gramEnd"/>
      <w:r w:rsidRPr="00B8521A">
        <w:rPr>
          <w:rFonts w:ascii="仿宋_GB2312" w:eastAsia="仿宋_GB2312" w:hint="eastAsia"/>
          <w:sz w:val="32"/>
          <w:szCs w:val="32"/>
        </w:rPr>
        <w:t>穴坟墓自行购买，费用按坟墓建造成本价计算，</w:t>
      </w:r>
      <w:proofErr w:type="gramStart"/>
      <w:r w:rsidRPr="00B8521A">
        <w:rPr>
          <w:rFonts w:ascii="仿宋_GB2312" w:eastAsia="仿宋_GB2312" w:hint="eastAsia"/>
          <w:sz w:val="32"/>
          <w:szCs w:val="32"/>
        </w:rPr>
        <w:t>补偿费用仍按</w:t>
      </w:r>
      <w:proofErr w:type="gramEnd"/>
      <w:r w:rsidRPr="00B8521A">
        <w:rPr>
          <w:rFonts w:ascii="仿宋_GB2312" w:eastAsia="仿宋_GB2312" w:hint="eastAsia"/>
          <w:sz w:val="32"/>
          <w:szCs w:val="32"/>
        </w:rPr>
        <w:t>单穴坟墓计算。</w:t>
      </w:r>
    </w:p>
    <w:p w:rsidR="00EB3B67" w:rsidRPr="00B8521A" w:rsidRDefault="00EB3B67" w:rsidP="00EB3B67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8521A">
        <w:rPr>
          <w:rFonts w:ascii="仿宋_GB2312" w:eastAsia="仿宋_GB2312" w:hint="eastAsia"/>
          <w:sz w:val="32"/>
          <w:szCs w:val="32"/>
        </w:rPr>
        <w:t>六、无碑有主墓待核实墓主后，参照有碑有墓主标准补偿。</w:t>
      </w:r>
    </w:p>
    <w:p w:rsidR="00EB3B67" w:rsidRPr="00B8521A" w:rsidRDefault="00EB3B67" w:rsidP="00EB3B67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8521A">
        <w:rPr>
          <w:rFonts w:ascii="仿宋_GB2312" w:eastAsia="仿宋_GB2312" w:hint="eastAsia"/>
          <w:sz w:val="32"/>
          <w:szCs w:val="32"/>
        </w:rPr>
        <w:t>七、无主坟墓一律按草坪、树葬、花坛葬等形式安置。</w:t>
      </w:r>
    </w:p>
    <w:p w:rsidR="00EB3B67" w:rsidRPr="00B8521A" w:rsidRDefault="00EB3B67" w:rsidP="00EB3B67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8521A">
        <w:rPr>
          <w:rFonts w:ascii="仿宋_GB2312" w:eastAsia="仿宋_GB2312" w:hint="eastAsia"/>
          <w:sz w:val="32"/>
          <w:szCs w:val="32"/>
        </w:rPr>
        <w:t>八、对2008年9月管委会组织整治的92座</w:t>
      </w:r>
      <w:proofErr w:type="gramStart"/>
      <w:r w:rsidRPr="00B8521A">
        <w:rPr>
          <w:rFonts w:ascii="仿宋_GB2312" w:eastAsia="仿宋_GB2312" w:hint="eastAsia"/>
          <w:sz w:val="32"/>
          <w:szCs w:val="32"/>
        </w:rPr>
        <w:t>非法寿坟</w:t>
      </w:r>
      <w:proofErr w:type="gramEnd"/>
      <w:r w:rsidRPr="00B8521A">
        <w:rPr>
          <w:rFonts w:ascii="仿宋_GB2312" w:eastAsia="仿宋_GB2312" w:hint="eastAsia"/>
          <w:sz w:val="32"/>
          <w:szCs w:val="32"/>
        </w:rPr>
        <w:t>一律作平毁处理,不作补偿</w:t>
      </w:r>
      <w:r>
        <w:rPr>
          <w:rFonts w:ascii="仿宋_GB2312" w:eastAsia="仿宋_GB2312" w:hint="eastAsia"/>
          <w:sz w:val="32"/>
          <w:szCs w:val="32"/>
        </w:rPr>
        <w:t>，</w:t>
      </w:r>
      <w:r w:rsidRPr="00B8521A">
        <w:rPr>
          <w:rFonts w:ascii="仿宋_GB2312" w:eastAsia="仿宋_GB2312" w:hint="eastAsia"/>
          <w:sz w:val="32"/>
          <w:szCs w:val="32"/>
        </w:rPr>
        <w:t>考虑到当时的实际情况,坟主死亡后入葬公益性墓地。殡仪公司免费提供生态坟墓一座。</w:t>
      </w:r>
      <w:r w:rsidRPr="00B8521A">
        <w:rPr>
          <w:rFonts w:ascii="仿宋_GB2312" w:eastAsia="仿宋_GB2312"/>
          <w:sz w:val="32"/>
          <w:szCs w:val="32"/>
        </w:rPr>
        <w:t xml:space="preserve"> </w:t>
      </w:r>
    </w:p>
    <w:p w:rsidR="00EB3B67" w:rsidRPr="00B8521A" w:rsidRDefault="00EB3B67" w:rsidP="00EB3B67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8521A">
        <w:rPr>
          <w:rFonts w:ascii="仿宋_GB2312" w:eastAsia="仿宋_GB2312" w:hint="eastAsia"/>
          <w:sz w:val="32"/>
          <w:szCs w:val="32"/>
        </w:rPr>
        <w:t>九、坟墓安置由金财公司确定安置区块，</w:t>
      </w:r>
      <w:proofErr w:type="gramStart"/>
      <w:r w:rsidRPr="00B8521A">
        <w:rPr>
          <w:rFonts w:ascii="仿宋_GB2312" w:eastAsia="仿宋_GB2312" w:hint="eastAsia"/>
          <w:sz w:val="32"/>
          <w:szCs w:val="32"/>
        </w:rPr>
        <w:t>相关村</w:t>
      </w:r>
      <w:proofErr w:type="gramEnd"/>
      <w:r w:rsidRPr="00B8521A">
        <w:rPr>
          <w:rFonts w:ascii="仿宋_GB2312" w:eastAsia="仿宋_GB2312" w:hint="eastAsia"/>
          <w:sz w:val="32"/>
          <w:szCs w:val="32"/>
        </w:rPr>
        <w:t>根据确定的坟墓安置区块，以抽签办法安置拆迁坟墓。</w:t>
      </w:r>
    </w:p>
    <w:p w:rsidR="00EB3B67" w:rsidRPr="00B8521A" w:rsidRDefault="00EB3B67" w:rsidP="00EB3B67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8521A">
        <w:rPr>
          <w:rFonts w:ascii="仿宋_GB2312" w:eastAsia="仿宋_GB2312" w:hint="eastAsia"/>
          <w:sz w:val="32"/>
          <w:szCs w:val="32"/>
        </w:rPr>
        <w:t>十、若坟主无法进行坟墓迁移工作，可委托迁移人或村委负责迁移，其一切补偿费用归迁移人所有。</w:t>
      </w:r>
    </w:p>
    <w:p w:rsidR="00EB3B67" w:rsidRPr="00B8521A" w:rsidRDefault="00EB3B67" w:rsidP="00EB3B67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8521A">
        <w:rPr>
          <w:rFonts w:ascii="仿宋_GB2312" w:eastAsia="仿宋_GB2312" w:hint="eastAsia"/>
          <w:sz w:val="32"/>
          <w:szCs w:val="32"/>
        </w:rPr>
        <w:t>十一、若在通知规定期限内既不迁移又不委托迁移的，则由坟墓拆迁工作领导小组组织人员负责迁移，迁移过程中如有坟主阻拦拆迁工作的，管委会将</w:t>
      </w:r>
      <w:r>
        <w:rPr>
          <w:rFonts w:ascii="仿宋_GB2312" w:eastAsia="仿宋_GB2312" w:hint="eastAsia"/>
          <w:sz w:val="32"/>
          <w:szCs w:val="32"/>
        </w:rPr>
        <w:t>依法进行处置</w:t>
      </w:r>
      <w:r w:rsidRPr="00B8521A">
        <w:rPr>
          <w:rFonts w:ascii="仿宋_GB2312" w:eastAsia="仿宋_GB2312" w:hint="eastAsia"/>
          <w:sz w:val="32"/>
          <w:szCs w:val="32"/>
        </w:rPr>
        <w:t>。</w:t>
      </w:r>
    </w:p>
    <w:p w:rsidR="00EB3B67" w:rsidRDefault="00EB3B67" w:rsidP="00EB3B67">
      <w:pPr>
        <w:spacing w:line="600" w:lineRule="exact"/>
        <w:ind w:firstLineChars="200" w:firstLine="640"/>
      </w:pPr>
      <w:r w:rsidRPr="00B8521A">
        <w:rPr>
          <w:rFonts w:ascii="仿宋_GB2312" w:eastAsia="仿宋_GB2312" w:hint="eastAsia"/>
          <w:sz w:val="32"/>
          <w:szCs w:val="32"/>
        </w:rPr>
        <w:t>十二、本办法自</w:t>
      </w:r>
      <w:r>
        <w:rPr>
          <w:rFonts w:ascii="仿宋_GB2312" w:eastAsia="仿宋_GB2312" w:hint="eastAsia"/>
          <w:sz w:val="32"/>
          <w:szCs w:val="32"/>
        </w:rPr>
        <w:t>2020</w:t>
      </w:r>
      <w:r w:rsidRPr="00B8521A"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9</w:t>
      </w:r>
      <w:r w:rsidRPr="00B8521A"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1</w:t>
      </w:r>
      <w:r w:rsidRPr="00B8521A">
        <w:rPr>
          <w:rFonts w:ascii="仿宋_GB2312" w:eastAsia="仿宋_GB2312" w:hint="eastAsia"/>
          <w:sz w:val="32"/>
          <w:szCs w:val="32"/>
        </w:rPr>
        <w:t>日起实施，</w:t>
      </w:r>
      <w:proofErr w:type="gramStart"/>
      <w:r w:rsidRPr="00B8521A">
        <w:rPr>
          <w:rFonts w:ascii="仿宋_GB2312" w:eastAsia="仿宋_GB2312" w:hint="eastAsia"/>
          <w:sz w:val="32"/>
          <w:szCs w:val="32"/>
        </w:rPr>
        <w:t>原舟金委</w:t>
      </w:r>
      <w:proofErr w:type="gramEnd"/>
      <w:r>
        <w:rPr>
          <w:rFonts w:ascii="仿宋_GB2312" w:eastAsia="仿宋_GB2312" w:hint="eastAsia"/>
          <w:sz w:val="32"/>
          <w:szCs w:val="32"/>
        </w:rPr>
        <w:t>〔</w:t>
      </w:r>
      <w:r w:rsidRPr="00B8521A">
        <w:rPr>
          <w:rFonts w:ascii="仿宋_GB2312" w:eastAsia="仿宋_GB2312" w:hint="eastAsia"/>
          <w:sz w:val="32"/>
          <w:szCs w:val="32"/>
        </w:rPr>
        <w:t>2008</w:t>
      </w:r>
      <w:r>
        <w:rPr>
          <w:rFonts w:ascii="仿宋_GB2312" w:eastAsia="仿宋_GB2312" w:hint="eastAsia"/>
          <w:sz w:val="32"/>
          <w:szCs w:val="32"/>
        </w:rPr>
        <w:t>〕</w:t>
      </w:r>
      <w:r w:rsidRPr="00B8521A">
        <w:rPr>
          <w:rFonts w:ascii="仿宋_GB2312" w:eastAsia="仿宋_GB2312" w:hint="eastAsia"/>
          <w:sz w:val="32"/>
          <w:szCs w:val="32"/>
        </w:rPr>
        <w:t>43号、</w:t>
      </w:r>
      <w:r>
        <w:rPr>
          <w:rFonts w:ascii="仿宋_GB2312" w:eastAsia="仿宋_GB2312" w:hint="eastAsia"/>
          <w:sz w:val="32"/>
          <w:szCs w:val="32"/>
        </w:rPr>
        <w:t>〔</w:t>
      </w:r>
      <w:r w:rsidRPr="00B8521A">
        <w:rPr>
          <w:rFonts w:ascii="仿宋_GB2312" w:eastAsia="仿宋_GB2312" w:hint="eastAsia"/>
          <w:sz w:val="32"/>
          <w:szCs w:val="32"/>
        </w:rPr>
        <w:t>2008</w:t>
      </w:r>
      <w:r>
        <w:rPr>
          <w:rFonts w:ascii="仿宋_GB2312" w:eastAsia="仿宋_GB2312" w:hint="eastAsia"/>
          <w:sz w:val="32"/>
          <w:szCs w:val="32"/>
        </w:rPr>
        <w:t>〕</w:t>
      </w:r>
      <w:r w:rsidRPr="00B8521A">
        <w:rPr>
          <w:rFonts w:ascii="仿宋_GB2312" w:eastAsia="仿宋_GB2312" w:hint="eastAsia"/>
          <w:sz w:val="32"/>
          <w:szCs w:val="32"/>
        </w:rPr>
        <w:t>52号、</w:t>
      </w:r>
      <w:r>
        <w:rPr>
          <w:rFonts w:ascii="仿宋_GB2312" w:eastAsia="仿宋_GB2312" w:hint="eastAsia"/>
          <w:sz w:val="32"/>
          <w:szCs w:val="32"/>
        </w:rPr>
        <w:t>〔</w:t>
      </w:r>
      <w:r w:rsidRPr="00B8521A">
        <w:rPr>
          <w:rFonts w:ascii="仿宋_GB2312" w:eastAsia="仿宋_GB2312" w:hint="eastAsia"/>
          <w:sz w:val="32"/>
          <w:szCs w:val="32"/>
        </w:rPr>
        <w:t>200</w:t>
      </w:r>
      <w:r>
        <w:rPr>
          <w:rFonts w:ascii="仿宋_GB2312" w:eastAsia="仿宋_GB2312" w:hint="eastAsia"/>
          <w:sz w:val="32"/>
          <w:szCs w:val="32"/>
        </w:rPr>
        <w:t>9〕</w:t>
      </w:r>
      <w:r w:rsidRPr="00B8521A">
        <w:rPr>
          <w:rFonts w:ascii="仿宋_GB2312" w:eastAsia="仿宋_GB2312" w:hint="eastAsia"/>
          <w:sz w:val="32"/>
          <w:szCs w:val="32"/>
        </w:rPr>
        <w:t>53号</w:t>
      </w:r>
      <w:r>
        <w:rPr>
          <w:rFonts w:ascii="仿宋_GB2312" w:eastAsia="仿宋_GB2312" w:hint="eastAsia"/>
          <w:sz w:val="32"/>
          <w:szCs w:val="32"/>
        </w:rPr>
        <w:t>文件</w:t>
      </w:r>
      <w:r w:rsidRPr="00B8521A">
        <w:rPr>
          <w:rFonts w:ascii="仿宋_GB2312" w:eastAsia="仿宋_GB2312" w:hint="eastAsia"/>
          <w:sz w:val="32"/>
          <w:szCs w:val="32"/>
        </w:rPr>
        <w:t>同时废止。</w:t>
      </w:r>
    </w:p>
    <w:p w:rsidR="00934A49" w:rsidRPr="00EB3B67" w:rsidRDefault="00934A49">
      <w:bookmarkStart w:id="0" w:name="_GoBack"/>
      <w:bookmarkEnd w:id="0"/>
    </w:p>
    <w:sectPr w:rsidR="00934A49" w:rsidRPr="00EB3B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CED" w:rsidRDefault="00684CED" w:rsidP="00EB3B67">
      <w:r>
        <w:separator/>
      </w:r>
    </w:p>
  </w:endnote>
  <w:endnote w:type="continuationSeparator" w:id="0">
    <w:p w:rsidR="00684CED" w:rsidRDefault="00684CED" w:rsidP="00EB3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CED" w:rsidRDefault="00684CED" w:rsidP="00EB3B67">
      <w:r>
        <w:separator/>
      </w:r>
    </w:p>
  </w:footnote>
  <w:footnote w:type="continuationSeparator" w:id="0">
    <w:p w:rsidR="00684CED" w:rsidRDefault="00684CED" w:rsidP="00EB3B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03F"/>
    <w:rsid w:val="0041203F"/>
    <w:rsid w:val="00684CED"/>
    <w:rsid w:val="00934A49"/>
    <w:rsid w:val="00EB3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B67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B3B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B3B6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B3B6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B3B6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B67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B3B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B3B6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B3B6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B3B6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141</Words>
  <Characters>807</Characters>
  <Application>Microsoft Office Word</Application>
  <DocSecurity>0</DocSecurity>
  <Lines>6</Lines>
  <Paragraphs>1</Paragraphs>
  <ScaleCrop>false</ScaleCrop>
  <Company>Microsoft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石盛群</dc:creator>
  <cp:keywords/>
  <dc:description/>
  <cp:lastModifiedBy>石盛群</cp:lastModifiedBy>
  <cp:revision>2</cp:revision>
  <dcterms:created xsi:type="dcterms:W3CDTF">2020-09-11T01:19:00Z</dcterms:created>
  <dcterms:modified xsi:type="dcterms:W3CDTF">2020-09-11T01:20:00Z</dcterms:modified>
</cp:coreProperties>
</file>